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B99EA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</w:t>
      </w:r>
      <w:proofErr w:type="spellStart"/>
      <w:r>
        <w:t>EFMR</w:t>
      </w:r>
      <w:proofErr w:type="spellEnd"/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proofErr w:type="spellStart"/>
      <w:r w:rsidRPr="00A74F10">
        <w:t>LSR</w:t>
      </w:r>
      <w:proofErr w:type="spellEnd"/>
      <w:r w:rsidRPr="00A74F10">
        <w:t xml:space="preserve">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proofErr w:type="spellStart"/>
      <w:r w:rsidRPr="00A74F10">
        <w:t>EFMR</w:t>
      </w:r>
      <w:proofErr w:type="spellEnd"/>
      <w:r w:rsidRPr="00A74F10">
        <w:t xml:space="preserve">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Instytucja Pośrednicząca – instytucję pośredniczącą, o której mowa w art. 6 ust. 1 pkt 2 ustawy o </w:t>
      </w:r>
      <w:proofErr w:type="spellStart"/>
      <w:r>
        <w:t>EFMR</w:t>
      </w:r>
      <w:proofErr w:type="spellEnd"/>
      <w:r>
        <w:t>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proofErr w:type="spellStart"/>
      <w:r w:rsidRPr="00F553F8">
        <w:t>LGD</w:t>
      </w:r>
      <w:proofErr w:type="spellEnd"/>
      <w:r w:rsidRPr="00F553F8">
        <w:t xml:space="preserve">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 xml:space="preserve">– pomoc finansową pochodzącą z publicznych środków krajowych oraz </w:t>
      </w:r>
      <w:proofErr w:type="spellStart"/>
      <w:r w:rsidRPr="00A74F10">
        <w:t>EFMR</w:t>
      </w:r>
      <w:proofErr w:type="spellEnd"/>
      <w:r w:rsidRPr="00A74F10">
        <w:t>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</w:t>
      </w:r>
      <w:proofErr w:type="spellStart"/>
      <w:r>
        <w:t>EFMR</w:t>
      </w:r>
      <w:proofErr w:type="spellEnd"/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</w:t>
      </w:r>
      <w:proofErr w:type="spellStart"/>
      <w:r w:rsidR="005A67F9">
        <w:t>LGD</w:t>
      </w:r>
      <w:proofErr w:type="spellEnd"/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</w:t>
      </w:r>
      <w:r w:rsidR="009C6F7F">
        <w:lastRenderedPageBreak/>
        <w:t xml:space="preserve">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 xml:space="preserve">nr 1303/2013, ustawie o </w:t>
      </w:r>
      <w:proofErr w:type="spellStart"/>
      <w:r w:rsidR="007C460D">
        <w:t>EFMR</w:t>
      </w:r>
      <w:proofErr w:type="spellEnd"/>
      <w:r w:rsidR="007C460D">
        <w:t>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proofErr w:type="spellStart"/>
      <w:r w:rsidR="00BB0911" w:rsidRPr="00A74F10">
        <w:t>EFMR</w:t>
      </w:r>
      <w:proofErr w:type="spellEnd"/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 xml:space="preserve">o </w:t>
      </w:r>
      <w:proofErr w:type="spellStart"/>
      <w:r w:rsidR="002233CC">
        <w:t>EFMR</w:t>
      </w:r>
      <w:proofErr w:type="spellEnd"/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</w:t>
      </w:r>
      <w:r w:rsidRPr="00773779">
        <w:lastRenderedPageBreak/>
        <w:t>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 xml:space="preserve">o </w:t>
      </w:r>
      <w:proofErr w:type="spellStart"/>
      <w:r w:rsidR="00AC2965">
        <w:t>EFMR</w:t>
      </w:r>
      <w:proofErr w:type="spellEnd"/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 xml:space="preserve">udostępniania na wniosek </w:t>
      </w:r>
      <w:proofErr w:type="spellStart"/>
      <w:r w:rsidRPr="00737846">
        <w:t>LGD</w:t>
      </w:r>
      <w:proofErr w:type="spellEnd"/>
      <w:r w:rsidRPr="00737846">
        <w:t>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</w:t>
      </w:r>
      <w:proofErr w:type="spellStart"/>
      <w:r>
        <w:t>LSR</w:t>
      </w:r>
      <w:proofErr w:type="spellEnd"/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</w:t>
      </w:r>
      <w:proofErr w:type="spellStart"/>
      <w:r w:rsidRPr="00737846">
        <w:t>EFMR</w:t>
      </w:r>
      <w:proofErr w:type="spellEnd"/>
      <w:r w:rsidRPr="00737846">
        <w:t xml:space="preserve">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bookmarkStart w:id="0" w:name="_GoBack"/>
      <w:bookmarkEnd w:id="0"/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</w:t>
      </w:r>
      <w:r w:rsidRPr="0061425F">
        <w:rPr>
          <w:rFonts w:ascii="Times New Roman" w:hAnsi="Times New Roman" w:cs="Times New Roman"/>
          <w:szCs w:val="24"/>
        </w:rPr>
        <w:lastRenderedPageBreak/>
        <w:t>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wykonywania czynności kontrolnych, dokonania audytów i kontroli dokumentów </w:t>
      </w:r>
      <w:r w:rsidRPr="00666654">
        <w:lastRenderedPageBreak/>
        <w:t>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</w:t>
      </w:r>
      <w:r w:rsidR="00034FCB" w:rsidRPr="00B02388">
        <w:rPr>
          <w:iCs/>
        </w:rPr>
        <w:lastRenderedPageBreak/>
        <w:t xml:space="preserve">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 xml:space="preserve">siedzibie Instytucji </w:t>
      </w:r>
      <w:r>
        <w:lastRenderedPageBreak/>
        <w:t>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o </w:t>
      </w:r>
      <w:proofErr w:type="spellStart"/>
      <w:r w:rsidRPr="0061425F">
        <w:t>E</w:t>
      </w:r>
      <w:r>
        <w:t>F</w:t>
      </w:r>
      <w:r w:rsidRPr="0061425F">
        <w:t>MR</w:t>
      </w:r>
      <w:proofErr w:type="spellEnd"/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lastRenderedPageBreak/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3B" w:rsidRDefault="0077443B">
      <w:r>
        <w:separator/>
      </w:r>
    </w:p>
  </w:endnote>
  <w:endnote w:type="continuationSeparator" w:id="0">
    <w:p w:rsidR="0077443B" w:rsidRDefault="0077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32DE6">
      <w:rPr>
        <w:b/>
        <w:noProof/>
      </w:rPr>
      <w:t>22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32DE6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3B" w:rsidRDefault="0077443B">
      <w:r>
        <w:separator/>
      </w:r>
    </w:p>
  </w:footnote>
  <w:footnote w:type="continuationSeparator" w:id="0">
    <w:p w:rsidR="0077443B" w:rsidRDefault="0077443B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5778-2255-48B6-8E15-AF8E90D0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6637</Words>
  <Characters>39828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Kwaśniewska Aleksandra</cp:lastModifiedBy>
  <cp:revision>5</cp:revision>
  <cp:lastPrinted>2018-04-13T10:17:00Z</cp:lastPrinted>
  <dcterms:created xsi:type="dcterms:W3CDTF">2019-09-26T10:28:00Z</dcterms:created>
  <dcterms:modified xsi:type="dcterms:W3CDTF">2019-09-26T10:34:00Z</dcterms:modified>
</cp:coreProperties>
</file>